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B" w:rsidRDefault="00FC341B" w:rsidP="0027247B">
      <w:pPr>
        <w:snapToGrid w:val="0"/>
        <w:rPr>
          <w:rFonts w:ascii="仿宋" w:eastAsia="仿宋" w:hAnsi="仿宋"/>
          <w:sz w:val="32"/>
          <w:szCs w:val="32"/>
        </w:rPr>
      </w:pPr>
    </w:p>
    <w:p w:rsidR="0027247B" w:rsidRPr="0027247B" w:rsidRDefault="0027247B" w:rsidP="0027247B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27247B">
        <w:rPr>
          <w:rFonts w:ascii="仿宋" w:eastAsia="仿宋" w:hAnsi="仿宋" w:hint="eastAsia"/>
          <w:b/>
          <w:sz w:val="32"/>
          <w:szCs w:val="32"/>
        </w:rPr>
        <w:t>微课比赛作品征集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>一、阿都微课比赛，作品征集时间为</w:t>
      </w:r>
      <w:r w:rsidRPr="0094280F">
        <w:rPr>
          <w:rFonts w:ascii="仿宋" w:eastAsia="仿宋" w:hAnsi="仿宋"/>
          <w:sz w:val="28"/>
          <w:szCs w:val="32"/>
        </w:rPr>
        <w:t>2018年12月1日至12月20日逾期不予受理评比。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>二、参赛对象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 xml:space="preserve">　　中小学、幼儿园教师。</w:t>
      </w:r>
    </w:p>
    <w:p w:rsidR="0027247B" w:rsidRPr="0094280F" w:rsidRDefault="00AE7FAD" w:rsidP="0027247B">
      <w:pPr>
        <w:snapToGrid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三</w:t>
      </w:r>
      <w:r w:rsidR="0027247B" w:rsidRPr="0094280F">
        <w:rPr>
          <w:rFonts w:ascii="仿宋" w:eastAsia="仿宋" w:hAnsi="仿宋" w:hint="eastAsia"/>
          <w:sz w:val="28"/>
          <w:szCs w:val="32"/>
        </w:rPr>
        <w:t>、</w:t>
      </w:r>
      <w:r w:rsidR="0027247B" w:rsidRPr="0094280F">
        <w:rPr>
          <w:rFonts w:ascii="仿宋" w:eastAsia="仿宋" w:hAnsi="仿宋"/>
          <w:sz w:val="28"/>
          <w:szCs w:val="32"/>
        </w:rPr>
        <w:tab/>
        <w:t>作品内容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>本学期教材教学内容。</w:t>
      </w:r>
    </w:p>
    <w:p w:rsidR="0027247B" w:rsidRPr="0094280F" w:rsidRDefault="00AE7FAD" w:rsidP="0027247B">
      <w:pPr>
        <w:snapToGrid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四</w:t>
      </w:r>
      <w:r w:rsidR="0027247B" w:rsidRPr="0094280F">
        <w:rPr>
          <w:rFonts w:ascii="仿宋" w:eastAsia="仿宋" w:hAnsi="仿宋" w:hint="eastAsia"/>
          <w:sz w:val="28"/>
          <w:szCs w:val="32"/>
        </w:rPr>
        <w:t>、</w:t>
      </w:r>
      <w:r w:rsidR="0027247B" w:rsidRPr="0094280F">
        <w:rPr>
          <w:rFonts w:ascii="仿宋" w:eastAsia="仿宋" w:hAnsi="仿宋"/>
          <w:sz w:val="28"/>
          <w:szCs w:val="32"/>
        </w:rPr>
        <w:tab/>
        <w:t>作品分配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>详见附件</w:t>
      </w:r>
      <w:r w:rsidRPr="0094280F">
        <w:rPr>
          <w:rFonts w:ascii="仿宋" w:eastAsia="仿宋" w:hAnsi="仿宋"/>
          <w:sz w:val="28"/>
          <w:szCs w:val="32"/>
        </w:rPr>
        <w:t>1：作品征集分配指标（指标为各校最低指标，各校可根据本校实际情况增加指标，中心校指标包含下辖完小）。</w:t>
      </w:r>
    </w:p>
    <w:p w:rsidR="0027247B" w:rsidRPr="0094280F" w:rsidRDefault="00AE7FAD" w:rsidP="0027247B">
      <w:pPr>
        <w:snapToGrid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五</w:t>
      </w:r>
      <w:r w:rsidR="0027247B" w:rsidRPr="0094280F">
        <w:rPr>
          <w:rFonts w:ascii="仿宋" w:eastAsia="仿宋" w:hAnsi="仿宋" w:hint="eastAsia"/>
          <w:sz w:val="28"/>
          <w:szCs w:val="32"/>
        </w:rPr>
        <w:t>、</w:t>
      </w:r>
      <w:r w:rsidR="0027247B" w:rsidRPr="0094280F">
        <w:rPr>
          <w:rFonts w:ascii="仿宋" w:eastAsia="仿宋" w:hAnsi="仿宋"/>
          <w:sz w:val="28"/>
          <w:szCs w:val="32"/>
        </w:rPr>
        <w:tab/>
        <w:t>作品要求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 xml:space="preserve">　　</w:t>
      </w:r>
      <w:r w:rsidRPr="0094280F">
        <w:rPr>
          <w:rFonts w:ascii="仿宋" w:eastAsia="仿宋" w:hAnsi="仿宋"/>
          <w:sz w:val="28"/>
          <w:szCs w:val="32"/>
        </w:rPr>
        <w:t>1．微课程教学设计。即该微课教学活动的简要设计，可以是讲授类、演示类、实验类等选题。选题要简明，内容正确、结构完整、逻辑清晰、表达语言规范，达成教学目标。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/>
          <w:sz w:val="28"/>
          <w:szCs w:val="32"/>
        </w:rPr>
        <w:t>2．微课课件。该微课所用到的多媒体教学课件，课件中有介绍微课（如课题名称、作者姓名等信息）和谢幕的版块。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/>
          <w:sz w:val="28"/>
          <w:szCs w:val="32"/>
        </w:rPr>
        <w:t>3．微课视频。要有片头片尾，显示标题、作者、单位等主要信息；主要教学内容和环节有字幕提示或说明。视频格式为mp4,视频大小不超过100M，时长一般为3－8分钟，最长不超过10分钟。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>有条件的学校可以提交专题微课。要求每个专题微课程必须围绕一个主题，通过精心设计，用</w:t>
      </w:r>
      <w:r w:rsidRPr="0094280F">
        <w:rPr>
          <w:rFonts w:ascii="仿宋" w:eastAsia="仿宋" w:hAnsi="仿宋"/>
          <w:sz w:val="28"/>
          <w:szCs w:val="32"/>
        </w:rPr>
        <w:t>3－8微视频完成该主题系列学习任务。</w:t>
      </w:r>
    </w:p>
    <w:p w:rsidR="0027247B" w:rsidRPr="0094280F" w:rsidRDefault="00AE7FAD" w:rsidP="0027247B">
      <w:pPr>
        <w:snapToGrid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六</w:t>
      </w:r>
      <w:r w:rsidR="0027247B" w:rsidRPr="0094280F">
        <w:rPr>
          <w:rFonts w:ascii="仿宋" w:eastAsia="仿宋" w:hAnsi="仿宋" w:hint="eastAsia"/>
          <w:sz w:val="28"/>
          <w:szCs w:val="32"/>
        </w:rPr>
        <w:t>、</w:t>
      </w:r>
      <w:r w:rsidR="0027247B" w:rsidRPr="0094280F">
        <w:rPr>
          <w:rFonts w:ascii="仿宋" w:eastAsia="仿宋" w:hAnsi="仿宋"/>
          <w:sz w:val="28"/>
          <w:szCs w:val="32"/>
        </w:rPr>
        <w:tab/>
        <w:t>作品评比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 xml:space="preserve">　　</w:t>
      </w:r>
      <w:r w:rsidRPr="0094280F">
        <w:rPr>
          <w:rFonts w:ascii="仿宋" w:eastAsia="仿宋" w:hAnsi="仿宋"/>
          <w:sz w:val="28"/>
          <w:szCs w:val="32"/>
        </w:rPr>
        <w:t>1．教学研究中心筛选参赛作品，建立我县微课资源库。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/>
          <w:sz w:val="28"/>
          <w:szCs w:val="32"/>
        </w:rPr>
        <w:t>2．推荐参赛作品给广州未名吕智科技公司评比，择优上传到中国微课大赛网平台参加全国微课大赛。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/>
          <w:sz w:val="28"/>
          <w:szCs w:val="32"/>
        </w:rPr>
        <w:t>3．设立一、二、三等奖各若干名。</w:t>
      </w:r>
    </w:p>
    <w:p w:rsidR="0027247B" w:rsidRPr="0094280F" w:rsidRDefault="00AE7FAD" w:rsidP="0027247B">
      <w:pPr>
        <w:snapToGrid w:val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七</w:t>
      </w:r>
      <w:r w:rsidR="0027247B" w:rsidRPr="0094280F">
        <w:rPr>
          <w:rFonts w:ascii="仿宋" w:eastAsia="仿宋" w:hAnsi="仿宋" w:hint="eastAsia"/>
          <w:sz w:val="28"/>
          <w:szCs w:val="32"/>
        </w:rPr>
        <w:t>、</w:t>
      </w:r>
      <w:r w:rsidR="0027247B" w:rsidRPr="0094280F">
        <w:rPr>
          <w:rFonts w:ascii="仿宋" w:eastAsia="仿宋" w:hAnsi="仿宋"/>
          <w:sz w:val="28"/>
          <w:szCs w:val="32"/>
        </w:rPr>
        <w:tab/>
        <w:t>其他事项</w:t>
      </w:r>
    </w:p>
    <w:p w:rsidR="0027247B" w:rsidRPr="0094280F" w:rsidRDefault="0027247B" w:rsidP="0027247B">
      <w:pPr>
        <w:snapToGrid w:val="0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 w:hint="eastAsia"/>
          <w:sz w:val="28"/>
          <w:szCs w:val="32"/>
        </w:rPr>
        <w:t xml:space="preserve">　　</w:t>
      </w:r>
      <w:r w:rsidRPr="0094280F">
        <w:rPr>
          <w:rFonts w:ascii="仿宋" w:eastAsia="仿宋" w:hAnsi="仿宋"/>
          <w:sz w:val="28"/>
          <w:szCs w:val="32"/>
        </w:rPr>
        <w:t>1．各学校要高度重视，发动教师积极参与微课制作大赛。</w:t>
      </w:r>
    </w:p>
    <w:p w:rsidR="008F2AF6" w:rsidRPr="0094280F" w:rsidRDefault="0027247B" w:rsidP="00FC341B">
      <w:pPr>
        <w:snapToGrid w:val="0"/>
        <w:ind w:firstLine="645"/>
        <w:rPr>
          <w:rFonts w:ascii="仿宋" w:eastAsia="仿宋" w:hAnsi="仿宋"/>
          <w:sz w:val="28"/>
          <w:szCs w:val="32"/>
        </w:rPr>
      </w:pPr>
      <w:r w:rsidRPr="0094280F">
        <w:rPr>
          <w:rFonts w:ascii="仿宋" w:eastAsia="仿宋" w:hAnsi="仿宋"/>
          <w:sz w:val="28"/>
          <w:szCs w:val="32"/>
        </w:rPr>
        <w:t>2．以各学校为单位，将作品收集打包在12月20日前发送到</w:t>
      </w:r>
      <w:r w:rsidR="008F2AF6" w:rsidRPr="0094280F">
        <w:rPr>
          <w:rFonts w:ascii="仿宋" w:eastAsia="仿宋" w:hAnsi="仿宋" w:hint="eastAsia"/>
          <w:sz w:val="28"/>
          <w:szCs w:val="32"/>
        </w:rPr>
        <w:t>曹本华</w:t>
      </w:r>
      <w:r w:rsidR="008F2AF6" w:rsidRPr="0094280F">
        <w:rPr>
          <w:rFonts w:ascii="仿宋" w:eastAsia="仿宋" w:hAnsi="仿宋"/>
          <w:sz w:val="28"/>
          <w:szCs w:val="32"/>
        </w:rPr>
        <w:t>的邮箱。</w:t>
      </w:r>
    </w:p>
    <w:sectPr w:rsidR="008F2AF6" w:rsidRPr="0094280F" w:rsidSect="00731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20" w:rsidRDefault="00423F20" w:rsidP="00763772">
      <w:r>
        <w:separator/>
      </w:r>
    </w:p>
  </w:endnote>
  <w:endnote w:type="continuationSeparator" w:id="0">
    <w:p w:rsidR="00423F20" w:rsidRDefault="00423F20" w:rsidP="0076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20" w:rsidRDefault="00423F20" w:rsidP="00763772">
      <w:r>
        <w:separator/>
      </w:r>
    </w:p>
  </w:footnote>
  <w:footnote w:type="continuationSeparator" w:id="0">
    <w:p w:rsidR="00423F20" w:rsidRDefault="00423F20" w:rsidP="00763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4E3A"/>
    <w:multiLevelType w:val="hybridMultilevel"/>
    <w:tmpl w:val="9E5A81EA"/>
    <w:lvl w:ilvl="0" w:tplc="C3A05A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B72DB7"/>
    <w:multiLevelType w:val="hybridMultilevel"/>
    <w:tmpl w:val="80E09E68"/>
    <w:lvl w:ilvl="0" w:tplc="AC5E24E4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725"/>
    <w:rsid w:val="000B3531"/>
    <w:rsid w:val="000F2B74"/>
    <w:rsid w:val="001264C3"/>
    <w:rsid w:val="001C1577"/>
    <w:rsid w:val="00260467"/>
    <w:rsid w:val="00263C03"/>
    <w:rsid w:val="00266F65"/>
    <w:rsid w:val="0027247B"/>
    <w:rsid w:val="002E7ADC"/>
    <w:rsid w:val="003B36BA"/>
    <w:rsid w:val="00423F20"/>
    <w:rsid w:val="00483734"/>
    <w:rsid w:val="00566D82"/>
    <w:rsid w:val="00580037"/>
    <w:rsid w:val="005A1512"/>
    <w:rsid w:val="006F5725"/>
    <w:rsid w:val="007313F1"/>
    <w:rsid w:val="00763772"/>
    <w:rsid w:val="00821C49"/>
    <w:rsid w:val="008651C5"/>
    <w:rsid w:val="008F2AF6"/>
    <w:rsid w:val="0094280F"/>
    <w:rsid w:val="0096074B"/>
    <w:rsid w:val="009B237F"/>
    <w:rsid w:val="009E1FCD"/>
    <w:rsid w:val="00AB4B91"/>
    <w:rsid w:val="00AE7FAD"/>
    <w:rsid w:val="00B22296"/>
    <w:rsid w:val="00C76337"/>
    <w:rsid w:val="00C80000"/>
    <w:rsid w:val="00C842EC"/>
    <w:rsid w:val="00D85DA7"/>
    <w:rsid w:val="00E216B1"/>
    <w:rsid w:val="00E50310"/>
    <w:rsid w:val="00E52D94"/>
    <w:rsid w:val="00EF07BC"/>
    <w:rsid w:val="00F06C68"/>
    <w:rsid w:val="00F130F9"/>
    <w:rsid w:val="00F91757"/>
    <w:rsid w:val="00FC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2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B353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B3531"/>
  </w:style>
  <w:style w:type="table" w:styleId="a5">
    <w:name w:val="Table Grid"/>
    <w:basedOn w:val="a1"/>
    <w:uiPriority w:val="39"/>
    <w:rsid w:val="000B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63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377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3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3772"/>
    <w:rPr>
      <w:sz w:val="18"/>
      <w:szCs w:val="18"/>
    </w:rPr>
  </w:style>
  <w:style w:type="table" w:customStyle="1" w:styleId="GridTable1Light">
    <w:name w:val="Grid Table 1 Light"/>
    <w:basedOn w:val="a1"/>
    <w:uiPriority w:val="46"/>
    <w:rsid w:val="0094280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94280F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942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52C0-460C-4CC3-86EC-E90A03D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benhua cao</dc:creator>
  <cp:keywords/>
  <dc:description/>
  <cp:lastModifiedBy>Administrator</cp:lastModifiedBy>
  <cp:revision>15</cp:revision>
  <dcterms:created xsi:type="dcterms:W3CDTF">2018-10-19T02:54:00Z</dcterms:created>
  <dcterms:modified xsi:type="dcterms:W3CDTF">2018-11-01T03:16:00Z</dcterms:modified>
</cp:coreProperties>
</file>